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71" w:rsidRDefault="00E37171"/>
    <w:p w:rsidR="00E37171" w:rsidRDefault="00E37171">
      <w:r>
        <w:t xml:space="preserve">Plavecký svaz rozlišuje plavecké kategorie podle věku a pohlaví. Pro zařazení do kategorie je rozhodující kalendářní rok, ve kterém závodník dovrší uvedený věk. Přechod do vyšší kategorie </w:t>
      </w:r>
      <w:r w:rsidR="00C478A4">
        <w:t xml:space="preserve">se </w:t>
      </w:r>
      <w:proofErr w:type="gramStart"/>
      <w:r w:rsidR="00C478A4">
        <w:t>provádí k 1.lednu</w:t>
      </w:r>
      <w:proofErr w:type="gramEnd"/>
      <w:r w:rsidR="00C478A4">
        <w:t>, takže v rámci kalendářního roku spadá plavec právě do jedné z plavecké kategorie.</w:t>
      </w:r>
    </w:p>
    <w:p w:rsidR="00756785" w:rsidRDefault="00756785">
      <w:r>
        <w:t xml:space="preserve">Věkové kategorie a povolený rozsah závodění za půlden: </w:t>
      </w:r>
    </w:p>
    <w:p w:rsidR="002C498B" w:rsidRDefault="00756785" w:rsidP="00E33FAA">
      <w:pPr>
        <w:tabs>
          <w:tab w:val="left" w:pos="1418"/>
          <w:tab w:val="left" w:pos="2694"/>
          <w:tab w:val="left" w:pos="4253"/>
          <w:tab w:val="left" w:pos="5812"/>
          <w:tab w:val="left" w:pos="7513"/>
        </w:tabs>
      </w:pPr>
      <w:r>
        <w:t xml:space="preserve">Kategorie </w:t>
      </w:r>
      <w:r>
        <w:tab/>
      </w:r>
      <w:r>
        <w:tab/>
        <w:t xml:space="preserve">muži </w:t>
      </w:r>
      <w:r>
        <w:tab/>
        <w:t xml:space="preserve">ženy </w:t>
      </w:r>
      <w:r>
        <w:tab/>
      </w:r>
      <w:proofErr w:type="spellStart"/>
      <w:proofErr w:type="gramStart"/>
      <w:r>
        <w:t>max.počet</w:t>
      </w:r>
      <w:proofErr w:type="spellEnd"/>
      <w:proofErr w:type="gramEnd"/>
      <w:r>
        <w:t xml:space="preserve"> startů</w:t>
      </w:r>
      <w:r>
        <w:tab/>
        <w:t xml:space="preserve">nejdelší povolená trať       </w:t>
      </w:r>
      <w:proofErr w:type="spellStart"/>
      <w:r>
        <w:t>masters</w:t>
      </w:r>
      <w:proofErr w:type="spellEnd"/>
      <w:r>
        <w:t xml:space="preserve"> </w:t>
      </w:r>
      <w:r>
        <w:tab/>
      </w:r>
      <w:r>
        <w:tab/>
        <w:t xml:space="preserve">25 let a starší </w:t>
      </w:r>
      <w:r>
        <w:tab/>
        <w:t xml:space="preserve">25 let a starší </w:t>
      </w:r>
      <w:r>
        <w:tab/>
        <w:t xml:space="preserve">bez omezení </w:t>
      </w:r>
      <w:r>
        <w:tab/>
        <w:t xml:space="preserve">1500m </w:t>
      </w:r>
      <w:r>
        <w:tab/>
      </w:r>
      <w:r>
        <w:tab/>
        <w:t xml:space="preserve">              dospělí </w:t>
      </w:r>
      <w:r>
        <w:tab/>
      </w:r>
      <w:r>
        <w:tab/>
        <w:t xml:space="preserve">19 let a starší </w:t>
      </w:r>
      <w:r>
        <w:tab/>
        <w:t xml:space="preserve">19 let a starší </w:t>
      </w:r>
      <w:r>
        <w:tab/>
        <w:t xml:space="preserve">bez omezení </w:t>
      </w:r>
      <w:r>
        <w:tab/>
        <w:t xml:space="preserve">1500m </w:t>
      </w:r>
      <w:r>
        <w:tab/>
        <w:t xml:space="preserve">                               starší dorost </w:t>
      </w:r>
      <w:r>
        <w:tab/>
      </w:r>
      <w:r>
        <w:tab/>
        <w:t xml:space="preserve">17-18 let </w:t>
      </w:r>
      <w:r>
        <w:tab/>
        <w:t xml:space="preserve">17-18 let </w:t>
      </w:r>
      <w:r>
        <w:tab/>
        <w:t xml:space="preserve">bez omezení </w:t>
      </w:r>
      <w:r>
        <w:tab/>
        <w:t xml:space="preserve">1500m </w:t>
      </w:r>
      <w:r>
        <w:tab/>
        <w:t xml:space="preserve">                                                  mladší dorost </w:t>
      </w:r>
      <w:r>
        <w:tab/>
      </w:r>
      <w:r>
        <w:tab/>
        <w:t xml:space="preserve">15-16 let </w:t>
      </w:r>
      <w:r>
        <w:tab/>
        <w:t xml:space="preserve">15-16 let </w:t>
      </w:r>
      <w:r>
        <w:tab/>
        <w:t xml:space="preserve">bez omezení </w:t>
      </w:r>
      <w:r>
        <w:tab/>
        <w:t xml:space="preserve">1500m                                      starší žactvo </w:t>
      </w:r>
      <w:r>
        <w:tab/>
        <w:t xml:space="preserve">kategorie A   </w:t>
      </w:r>
      <w:r w:rsidR="001D310E">
        <w:t xml:space="preserve"> </w:t>
      </w:r>
      <w:r>
        <w:tab/>
        <w:t xml:space="preserve">13-14 let </w:t>
      </w:r>
      <w:r>
        <w:tab/>
        <w:t xml:space="preserve">13-14 let </w:t>
      </w:r>
      <w:r>
        <w:tab/>
        <w:t xml:space="preserve">3 </w:t>
      </w:r>
      <w:r w:rsidR="00E33FAA">
        <w:t>/půlden</w:t>
      </w:r>
      <w:r>
        <w:tab/>
        <w:t xml:space="preserve">1500m        </w:t>
      </w:r>
      <w:r w:rsidR="001D310E">
        <w:t xml:space="preserve">                                             </w:t>
      </w:r>
      <w:r>
        <w:t xml:space="preserve">                            mladší žactvo </w:t>
      </w:r>
      <w:r>
        <w:tab/>
        <w:t xml:space="preserve">kategorie B </w:t>
      </w:r>
      <w:r>
        <w:tab/>
        <w:t xml:space="preserve">11-12 let </w:t>
      </w:r>
      <w:r>
        <w:tab/>
        <w:t xml:space="preserve">11-12 let </w:t>
      </w:r>
      <w:r>
        <w:tab/>
        <w:t xml:space="preserve">3 </w:t>
      </w:r>
      <w:r w:rsidR="00E33FAA">
        <w:t>/půlden</w:t>
      </w:r>
      <w:r>
        <w:tab/>
        <w:t>1500m</w:t>
      </w:r>
      <w:r w:rsidR="00E33FAA">
        <w:tab/>
      </w:r>
      <w:r w:rsidR="00E33FAA">
        <w:tab/>
      </w:r>
      <w:r w:rsidR="00E33FAA">
        <w:tab/>
      </w:r>
      <w:r w:rsidR="00E33FAA">
        <w:tab/>
      </w:r>
      <w:r>
        <w:t xml:space="preserve">kategorie C </w:t>
      </w:r>
      <w:r>
        <w:tab/>
        <w:t xml:space="preserve">10 let </w:t>
      </w:r>
      <w:r>
        <w:tab/>
        <w:t xml:space="preserve">10 let </w:t>
      </w:r>
      <w:r>
        <w:tab/>
        <w:t xml:space="preserve">3 </w:t>
      </w:r>
      <w:r w:rsidR="00E33FAA">
        <w:t>/půlden</w:t>
      </w:r>
      <w:r>
        <w:tab/>
        <w:t xml:space="preserve">1500m </w:t>
      </w:r>
      <w:r>
        <w:tab/>
      </w:r>
      <w:r>
        <w:tab/>
        <w:t xml:space="preserve">          </w:t>
      </w:r>
      <w:r w:rsidR="00E33FAA">
        <w:tab/>
      </w:r>
      <w:r w:rsidR="00E33FAA">
        <w:tab/>
        <w:t>k</w:t>
      </w:r>
      <w:r>
        <w:t xml:space="preserve">ategorie D </w:t>
      </w:r>
      <w:r>
        <w:tab/>
        <w:t xml:space="preserve">9 let a mladší </w:t>
      </w:r>
      <w:r>
        <w:tab/>
        <w:t xml:space="preserve">9 let a mladší </w:t>
      </w:r>
      <w:r>
        <w:tab/>
        <w:t xml:space="preserve">2 </w:t>
      </w:r>
      <w:r w:rsidR="00E33FAA">
        <w:t>/půlden</w:t>
      </w:r>
      <w:r>
        <w:tab/>
        <w:t xml:space="preserve">400m </w:t>
      </w:r>
      <w:r w:rsidR="00E33FAA">
        <w:tab/>
      </w:r>
      <w:r w:rsidR="00E33FAA">
        <w:tab/>
        <w:t xml:space="preserve">  </w:t>
      </w:r>
      <w:r>
        <w:t xml:space="preserve">Kategorie </w:t>
      </w:r>
      <w:proofErr w:type="spellStart"/>
      <w:r>
        <w:t>masters</w:t>
      </w:r>
      <w:proofErr w:type="spellEnd"/>
      <w:r>
        <w:t xml:space="preserve"> se dělí na jednotlivé 5-ti </w:t>
      </w:r>
      <w:proofErr w:type="spellStart"/>
      <w:r>
        <w:t>leté</w:t>
      </w:r>
      <w:proofErr w:type="spellEnd"/>
      <w:r>
        <w:t xml:space="preserve"> kategorie</w:t>
      </w:r>
    </w:p>
    <w:p w:rsidR="00C478A4" w:rsidRDefault="00C478A4" w:rsidP="00E33FAA">
      <w:pPr>
        <w:tabs>
          <w:tab w:val="left" w:pos="1418"/>
          <w:tab w:val="left" w:pos="2694"/>
          <w:tab w:val="left" w:pos="4253"/>
          <w:tab w:val="left" w:pos="5812"/>
          <w:tab w:val="left" w:pos="7513"/>
        </w:tabs>
      </w:pPr>
    </w:p>
    <w:p w:rsidR="00C478A4" w:rsidRDefault="00C478A4" w:rsidP="00E33FAA">
      <w:pPr>
        <w:tabs>
          <w:tab w:val="left" w:pos="1418"/>
          <w:tab w:val="left" w:pos="2694"/>
          <w:tab w:val="left" w:pos="4253"/>
          <w:tab w:val="left" w:pos="5812"/>
          <w:tab w:val="left" w:pos="7513"/>
        </w:tabs>
      </w:pPr>
      <w:r>
        <w:t>Text obsahuje výběr z Pravidel plavání.</w:t>
      </w:r>
    </w:p>
    <w:sectPr w:rsidR="00C478A4" w:rsidSect="001D310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785"/>
    <w:rsid w:val="001D310E"/>
    <w:rsid w:val="002C498B"/>
    <w:rsid w:val="00756785"/>
    <w:rsid w:val="00A82163"/>
    <w:rsid w:val="00C478A4"/>
    <w:rsid w:val="00E33FAA"/>
    <w:rsid w:val="00E3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2017-09-23T12:48:00Z</dcterms:created>
  <dcterms:modified xsi:type="dcterms:W3CDTF">2017-09-23T13:10:00Z</dcterms:modified>
</cp:coreProperties>
</file>